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11" w:rsidRDefault="00562E6B" w:rsidP="00FC7311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 w:rsidR="00AA376D" w:rsidRPr="00211C3A">
        <w:rPr>
          <w:rFonts w:ascii="宋体" w:hAnsi="宋体" w:hint="eastAsia"/>
          <w:b/>
          <w:sz w:val="28"/>
          <w:szCs w:val="28"/>
        </w:rPr>
        <w:t>“医教管理”APP扫码简易流程</w:t>
      </w:r>
    </w:p>
    <w:p w:rsidR="00470C24" w:rsidRPr="00470C24" w:rsidRDefault="00470C24" w:rsidP="00470C24">
      <w:pPr>
        <w:ind w:firstLineChars="98" w:firstLine="236"/>
        <w:rPr>
          <w:rFonts w:ascii="宋体" w:hAnsi="宋体"/>
          <w:b/>
          <w:color w:val="FF0000"/>
          <w:sz w:val="24"/>
          <w:szCs w:val="24"/>
        </w:rPr>
      </w:pPr>
      <w:r w:rsidRPr="00470C24">
        <w:rPr>
          <w:rFonts w:ascii="宋体" w:hAnsi="宋体" w:hint="eastAsia"/>
          <w:b/>
          <w:color w:val="FF0000"/>
          <w:sz w:val="24"/>
          <w:szCs w:val="24"/>
        </w:rPr>
        <w:t>注意：使用“医教管理”APP登录扫码的前提是学员个人在科教平台注册并单位审核通过</w:t>
      </w:r>
    </w:p>
    <w:p w:rsidR="00470C24" w:rsidRPr="00470C24" w:rsidRDefault="00470C24" w:rsidP="00470C24">
      <w:pPr>
        <w:ind w:firstLineChars="98" w:firstLine="236"/>
        <w:rPr>
          <w:rFonts w:ascii="宋体" w:hAnsi="宋体"/>
          <w:b/>
          <w:sz w:val="24"/>
          <w:szCs w:val="24"/>
        </w:rPr>
      </w:pPr>
    </w:p>
    <w:p w:rsidR="00B51D33" w:rsidRPr="00722DC7" w:rsidRDefault="00722DC7" w:rsidP="00722DC7">
      <w:pPr>
        <w:pStyle w:val="a4"/>
        <w:numPr>
          <w:ilvl w:val="0"/>
          <w:numId w:val="3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学员</w:t>
      </w:r>
      <w:r w:rsidR="00C42F2D">
        <w:rPr>
          <w:rFonts w:ascii="宋体" w:hAnsi="宋体" w:hint="eastAsia"/>
          <w:szCs w:val="21"/>
        </w:rPr>
        <w:t>用微信</w:t>
      </w:r>
      <w:r>
        <w:rPr>
          <w:rFonts w:ascii="宋体" w:hAnsi="宋体" w:hint="eastAsia"/>
          <w:szCs w:val="21"/>
        </w:rPr>
        <w:t>直接扫以下二维码安装“医教管理”APP</w:t>
      </w:r>
      <w:r w:rsidR="00562E6B">
        <w:rPr>
          <w:rFonts w:ascii="宋体" w:hAnsi="宋体" w:hint="eastAsia"/>
          <w:szCs w:val="21"/>
        </w:rPr>
        <w:t>（或是登录科教平台官网首页</w:t>
      </w:r>
      <w:r w:rsidR="00C42F2D">
        <w:rPr>
          <w:rFonts w:ascii="宋体" w:hAnsi="宋体" w:hint="eastAsia"/>
          <w:szCs w:val="21"/>
        </w:rPr>
        <w:t>,在右下方找到该</w:t>
      </w:r>
      <w:r w:rsidR="00562E6B">
        <w:rPr>
          <w:rFonts w:ascii="宋体" w:hAnsi="宋体" w:hint="eastAsia"/>
          <w:szCs w:val="21"/>
        </w:rPr>
        <w:t>二维码</w:t>
      </w:r>
      <w:r w:rsidR="00C42F2D">
        <w:rPr>
          <w:rFonts w:ascii="宋体" w:hAnsi="宋体" w:hint="eastAsia"/>
          <w:szCs w:val="21"/>
        </w:rPr>
        <w:t>扫码</w:t>
      </w:r>
      <w:r w:rsidR="00562E6B">
        <w:rPr>
          <w:rFonts w:ascii="宋体" w:hAnsi="宋体" w:hint="eastAsia"/>
          <w:szCs w:val="21"/>
        </w:rPr>
        <w:t>下载，官网网址：https://hunan.wsglw.net）</w:t>
      </w:r>
    </w:p>
    <w:p w:rsidR="00722DC7" w:rsidRPr="00722DC7" w:rsidRDefault="00F172C2" w:rsidP="00921723">
      <w:pPr>
        <w:pStyle w:val="a4"/>
        <w:ind w:left="480" w:firstLineChars="0" w:firstLine="0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1475691" cy="1466747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41" cy="147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11" w:rsidRPr="00B51D33" w:rsidRDefault="00FC7311" w:rsidP="00FC7311">
      <w:pPr>
        <w:widowControl/>
        <w:jc w:val="center"/>
        <w:rPr>
          <w:rFonts w:ascii="宋体" w:hAnsi="宋体"/>
          <w:szCs w:val="21"/>
        </w:rPr>
      </w:pPr>
    </w:p>
    <w:p w:rsidR="00FC7311" w:rsidRPr="00B51D33" w:rsidRDefault="00B51D33" w:rsidP="00712AD1">
      <w:pPr>
        <w:rPr>
          <w:rFonts w:ascii="宋体" w:hAnsi="宋体"/>
          <w:szCs w:val="21"/>
        </w:rPr>
      </w:pPr>
      <w:r w:rsidRPr="00B51D33">
        <w:rPr>
          <w:rFonts w:ascii="宋体" w:hAnsi="宋体" w:hint="eastAsia"/>
          <w:szCs w:val="21"/>
        </w:rPr>
        <w:t>2.</w:t>
      </w:r>
      <w:r w:rsidR="00FC7311" w:rsidRPr="00B51D33">
        <w:rPr>
          <w:rFonts w:ascii="宋体" w:hAnsi="宋体" w:hint="eastAsia"/>
          <w:szCs w:val="21"/>
        </w:rPr>
        <w:t>登录“医教管理”APP</w:t>
      </w:r>
      <w:r w:rsidR="007D785B">
        <w:rPr>
          <w:rFonts w:ascii="宋体" w:hAnsi="宋体" w:hint="eastAsia"/>
          <w:szCs w:val="21"/>
        </w:rPr>
        <w:t>,输入</w:t>
      </w:r>
      <w:r w:rsidR="00FC7311" w:rsidRPr="00B51D33">
        <w:rPr>
          <w:rFonts w:ascii="宋体" w:hAnsi="宋体" w:hint="eastAsia"/>
          <w:szCs w:val="21"/>
        </w:rPr>
        <w:t>手机号码，接收验证码登录。（请确保是本人正常使用的手机号码）</w:t>
      </w:r>
    </w:p>
    <w:p w:rsidR="00FC7311" w:rsidRPr="0061295E" w:rsidRDefault="00B51D33" w:rsidP="00FC7311">
      <w:pPr>
        <w:rPr>
          <w:rFonts w:ascii="宋体" w:hAnsi="宋体"/>
          <w:szCs w:val="21"/>
        </w:rPr>
      </w:pPr>
      <w:r w:rsidRPr="0061295E">
        <w:rPr>
          <w:rFonts w:ascii="宋体" w:hAnsi="宋体" w:hint="eastAsia"/>
          <w:szCs w:val="21"/>
        </w:rPr>
        <w:t>3</w:t>
      </w:r>
      <w:r w:rsidR="00FC7311" w:rsidRPr="0061295E">
        <w:rPr>
          <w:rFonts w:ascii="宋体" w:hAnsi="宋体" w:hint="eastAsia"/>
          <w:szCs w:val="21"/>
        </w:rPr>
        <w:t>.验证匹配科教平台信息。</w:t>
      </w:r>
    </w:p>
    <w:p w:rsidR="00B51D33" w:rsidRPr="0061295E" w:rsidRDefault="00FC7311" w:rsidP="0061295E">
      <w:pPr>
        <w:ind w:firstLineChars="98" w:firstLine="206"/>
        <w:rPr>
          <w:rFonts w:ascii="宋体" w:hAnsi="宋体"/>
          <w:szCs w:val="21"/>
        </w:rPr>
      </w:pPr>
      <w:r w:rsidRPr="0061295E">
        <w:rPr>
          <w:rFonts w:ascii="宋体" w:hAnsi="宋体" w:hint="eastAsia"/>
          <w:szCs w:val="21"/>
        </w:rPr>
        <w:t>点击“学员入口”，输入自己的身份证号码，选择“湖南”并保存。</w:t>
      </w:r>
    </w:p>
    <w:p w:rsidR="00FC7311" w:rsidRPr="0061295E" w:rsidRDefault="00B51D33" w:rsidP="00FC7311">
      <w:pPr>
        <w:rPr>
          <w:rFonts w:ascii="宋体" w:hAnsi="宋体"/>
          <w:szCs w:val="21"/>
        </w:rPr>
      </w:pPr>
      <w:r w:rsidRPr="0061295E">
        <w:rPr>
          <w:rFonts w:ascii="宋体" w:hAnsi="宋体" w:hint="eastAsia"/>
          <w:szCs w:val="21"/>
        </w:rPr>
        <w:t>4</w:t>
      </w:r>
      <w:r w:rsidR="00FC7311" w:rsidRPr="0061295E">
        <w:rPr>
          <w:rFonts w:ascii="宋体" w:hAnsi="宋体" w:hint="eastAsia"/>
          <w:szCs w:val="21"/>
        </w:rPr>
        <w:t>.学员人脸建档</w:t>
      </w:r>
    </w:p>
    <w:p w:rsidR="00FC7311" w:rsidRPr="0061295E" w:rsidRDefault="00FC7311" w:rsidP="0061295E">
      <w:pPr>
        <w:ind w:firstLineChars="147" w:firstLine="309"/>
        <w:rPr>
          <w:rFonts w:ascii="宋体" w:hAnsi="宋体"/>
          <w:szCs w:val="21"/>
        </w:rPr>
      </w:pPr>
      <w:r w:rsidRPr="0061295E">
        <w:rPr>
          <w:rFonts w:ascii="宋体" w:hAnsi="宋体" w:hint="eastAsia"/>
          <w:szCs w:val="21"/>
        </w:rPr>
        <w:t>返回到主界面，点击“我的”，“人脸建档”，“选择相片”，“拍照”，切换到前置摄像</w:t>
      </w:r>
      <w:r w:rsidR="00F457C5" w:rsidRPr="0061295E">
        <w:rPr>
          <w:rFonts w:ascii="宋体" w:hAnsi="宋体" w:hint="eastAsia"/>
          <w:szCs w:val="21"/>
        </w:rPr>
        <w:t>头，拍照后点击右上角的“√”保存照片。</w:t>
      </w:r>
    </w:p>
    <w:p w:rsidR="00D013E6" w:rsidRDefault="00B51D33" w:rsidP="00FC7311">
      <w:pPr>
        <w:rPr>
          <w:rFonts w:ascii="宋体" w:hAnsi="宋体"/>
          <w:szCs w:val="21"/>
        </w:rPr>
      </w:pPr>
      <w:r w:rsidRPr="0061295E">
        <w:rPr>
          <w:rFonts w:ascii="宋体" w:hAnsi="宋体" w:hint="eastAsia"/>
          <w:szCs w:val="21"/>
        </w:rPr>
        <w:t>5</w:t>
      </w:r>
      <w:r w:rsidR="00FC7311" w:rsidRPr="0061295E">
        <w:rPr>
          <w:rFonts w:ascii="宋体" w:hAnsi="宋体" w:hint="eastAsia"/>
          <w:szCs w:val="21"/>
        </w:rPr>
        <w:t>．“医教管理”APP扫码考勤。</w:t>
      </w:r>
    </w:p>
    <w:p w:rsidR="00FC7311" w:rsidRPr="00B51D33" w:rsidRDefault="00FC7311" w:rsidP="00FC7311">
      <w:pPr>
        <w:rPr>
          <w:rFonts w:ascii="宋体" w:hAnsi="宋体"/>
          <w:szCs w:val="21"/>
        </w:rPr>
      </w:pPr>
      <w:r w:rsidRPr="00B51D33">
        <w:rPr>
          <w:rFonts w:ascii="宋体" w:hAnsi="宋体" w:hint="eastAsia"/>
          <w:szCs w:val="21"/>
        </w:rPr>
        <w:t>进入“医教管理”APP主界面，点击右上角二维码扫描按钮</w:t>
      </w:r>
      <w:r w:rsidRPr="00B51D33">
        <w:rPr>
          <w:rFonts w:ascii="宋体" w:hAnsi="宋体" w:hint="eastAsia"/>
          <w:noProof/>
          <w:szCs w:val="21"/>
        </w:rPr>
        <w:drawing>
          <wp:inline distT="0" distB="0" distL="0" distR="0">
            <wp:extent cx="322221" cy="214685"/>
            <wp:effectExtent l="19050" t="0" r="1629" b="0"/>
            <wp:docPr id="1056" name="图片 31" descr="扫描按钮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23850" cy="215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3E6">
        <w:rPr>
          <w:rFonts w:ascii="宋体" w:hAnsi="宋体" w:hint="eastAsia"/>
          <w:szCs w:val="21"/>
        </w:rPr>
        <w:t>，现场扫描</w:t>
      </w:r>
      <w:r w:rsidRPr="00B51D33">
        <w:rPr>
          <w:rFonts w:ascii="宋体" w:hAnsi="宋体" w:hint="eastAsia"/>
          <w:szCs w:val="21"/>
        </w:rPr>
        <w:t>培训班</w:t>
      </w:r>
      <w:r w:rsidR="00C42F2D">
        <w:rPr>
          <w:rFonts w:ascii="宋体" w:hAnsi="宋体" w:hint="eastAsia"/>
          <w:szCs w:val="21"/>
        </w:rPr>
        <w:t>提供的</w:t>
      </w:r>
      <w:r w:rsidRPr="00B51D33">
        <w:rPr>
          <w:rFonts w:ascii="宋体" w:hAnsi="宋体" w:hint="eastAsia"/>
          <w:szCs w:val="21"/>
        </w:rPr>
        <w:t>二维码</w:t>
      </w:r>
      <w:r w:rsidR="00C42F2D">
        <w:rPr>
          <w:rFonts w:ascii="宋体" w:hAnsi="宋体" w:hint="eastAsia"/>
          <w:szCs w:val="21"/>
        </w:rPr>
        <w:t>，</w:t>
      </w:r>
      <w:r w:rsidRPr="00B51D33">
        <w:rPr>
          <w:rFonts w:ascii="宋体" w:hAnsi="宋体" w:hint="eastAsia"/>
          <w:szCs w:val="21"/>
        </w:rPr>
        <w:t>完成人脸识别考勤</w:t>
      </w:r>
      <w:r w:rsidR="00D013E6">
        <w:rPr>
          <w:rFonts w:ascii="宋体" w:hAnsi="宋体" w:hint="eastAsia"/>
          <w:szCs w:val="21"/>
        </w:rPr>
        <w:t>（考勤时需</w:t>
      </w:r>
      <w:r w:rsidR="009C775F">
        <w:rPr>
          <w:rFonts w:ascii="宋体" w:hAnsi="宋体" w:hint="eastAsia"/>
          <w:szCs w:val="21"/>
        </w:rPr>
        <w:t>打开GPS定位</w:t>
      </w:r>
      <w:r w:rsidR="00D013E6">
        <w:rPr>
          <w:rFonts w:ascii="宋体" w:hAnsi="宋体" w:hint="eastAsia"/>
          <w:szCs w:val="21"/>
        </w:rPr>
        <w:t>）</w:t>
      </w:r>
      <w:r w:rsidRPr="00B51D33">
        <w:rPr>
          <w:rFonts w:ascii="宋体" w:hAnsi="宋体" w:hint="eastAsia"/>
          <w:szCs w:val="21"/>
        </w:rPr>
        <w:t>，</w:t>
      </w:r>
      <w:r w:rsidR="00B51D33" w:rsidRPr="00B51D33">
        <w:rPr>
          <w:rFonts w:ascii="宋体" w:hAnsi="宋体" w:hint="eastAsia"/>
          <w:szCs w:val="21"/>
        </w:rPr>
        <w:t>成功操作后会提示“考勤成功”</w:t>
      </w:r>
    </w:p>
    <w:p w:rsidR="009C775F" w:rsidRDefault="009C775F" w:rsidP="00FC7311">
      <w:pPr>
        <w:rPr>
          <w:rFonts w:ascii="宋体" w:hAnsi="宋体"/>
          <w:szCs w:val="21"/>
        </w:rPr>
      </w:pPr>
    </w:p>
    <w:p w:rsidR="00FC7311" w:rsidRDefault="00B51D33" w:rsidP="00FC7311">
      <w:pPr>
        <w:rPr>
          <w:rFonts w:ascii="宋体" w:hAnsi="宋体"/>
          <w:szCs w:val="21"/>
        </w:rPr>
      </w:pPr>
      <w:r w:rsidRPr="00B51D33">
        <w:rPr>
          <w:rFonts w:ascii="宋体" w:hAnsi="宋体" w:hint="eastAsia"/>
          <w:szCs w:val="21"/>
        </w:rPr>
        <w:t>6</w:t>
      </w:r>
      <w:r w:rsidR="00FC7311" w:rsidRPr="00B51D33">
        <w:rPr>
          <w:rFonts w:ascii="宋体" w:hAnsi="宋体" w:hint="eastAsia"/>
          <w:szCs w:val="21"/>
        </w:rPr>
        <w:t>．项目评价</w:t>
      </w:r>
      <w:r w:rsidR="00FD5E0E">
        <w:rPr>
          <w:rFonts w:ascii="宋体" w:hAnsi="宋体" w:hint="eastAsia"/>
          <w:szCs w:val="21"/>
        </w:rPr>
        <w:t>和参加</w:t>
      </w:r>
      <w:r w:rsidR="007D785B">
        <w:rPr>
          <w:rFonts w:ascii="宋体" w:hAnsi="宋体" w:hint="eastAsia"/>
          <w:szCs w:val="21"/>
        </w:rPr>
        <w:t>考试。</w:t>
      </w:r>
    </w:p>
    <w:p w:rsidR="00FD5E0E" w:rsidRDefault="009C775F" w:rsidP="00FD5E0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课程结束后，学员需要</w:t>
      </w:r>
      <w:r w:rsidR="00FD5E0E" w:rsidRPr="00B51D33">
        <w:rPr>
          <w:rFonts w:ascii="宋体" w:hAnsi="宋体" w:hint="eastAsia"/>
          <w:szCs w:val="21"/>
        </w:rPr>
        <w:t>针对本次项目培训班进行</w:t>
      </w:r>
      <w:r w:rsidR="00FD5E0E">
        <w:rPr>
          <w:rFonts w:ascii="宋体" w:hAnsi="宋体" w:hint="eastAsia"/>
          <w:szCs w:val="21"/>
        </w:rPr>
        <w:t>“项目评价”和</w:t>
      </w:r>
      <w:r w:rsidR="00FD5E0E" w:rsidRPr="00B51D33">
        <w:rPr>
          <w:rFonts w:ascii="宋体" w:hAnsi="宋体" w:hint="eastAsia"/>
          <w:szCs w:val="21"/>
        </w:rPr>
        <w:t>“在线考试”。学员从“医教管理”APP主界点击“学员入口”，选择“考勤记录查询”按钮，查到该项目后，</w:t>
      </w:r>
      <w:r w:rsidR="00FD5E0E">
        <w:rPr>
          <w:rFonts w:ascii="宋体" w:hAnsi="宋体" w:hint="eastAsia"/>
          <w:szCs w:val="21"/>
        </w:rPr>
        <w:t>点击“项目评价”，评价完成后提交。再点击“参加考试”，选择正确试题答案</w:t>
      </w:r>
      <w:r w:rsidR="00FD5E0E" w:rsidRPr="00B51D33">
        <w:rPr>
          <w:rFonts w:ascii="宋体" w:hAnsi="宋体" w:hint="eastAsia"/>
          <w:szCs w:val="21"/>
        </w:rPr>
        <w:t>提交即可。</w:t>
      </w:r>
    </w:p>
    <w:p w:rsidR="00FD5E0E" w:rsidRDefault="00FD5E0E" w:rsidP="00FD5E0E">
      <w:pPr>
        <w:ind w:firstLineChars="200" w:firstLine="420"/>
        <w:rPr>
          <w:rFonts w:ascii="宋体" w:hAnsi="宋体"/>
          <w:szCs w:val="21"/>
        </w:rPr>
      </w:pPr>
    </w:p>
    <w:p w:rsidR="00FC7311" w:rsidRPr="00B51D33" w:rsidRDefault="00AA7E12" w:rsidP="00FD5E0E">
      <w:pPr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t xml:space="preserve">                   </w:t>
      </w:r>
      <w:r w:rsidR="00FD5E0E">
        <w:rPr>
          <w:rFonts w:ascii="宋体" w:hAnsi="宋体"/>
          <w:noProof/>
          <w:szCs w:val="21"/>
        </w:rPr>
        <w:drawing>
          <wp:inline distT="0" distB="0" distL="0" distR="0">
            <wp:extent cx="1436038" cy="2305865"/>
            <wp:effectExtent l="19050" t="19050" r="11762" b="182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58" cy="2308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E0E">
        <w:rPr>
          <w:rFonts w:ascii="宋体" w:hAnsi="宋体" w:hint="eastAsia"/>
          <w:noProof/>
          <w:szCs w:val="21"/>
        </w:rPr>
        <w:t xml:space="preserve"> </w:t>
      </w:r>
      <w:r>
        <w:rPr>
          <w:rFonts w:ascii="宋体" w:hAnsi="宋体" w:hint="eastAsia"/>
          <w:noProof/>
          <w:szCs w:val="21"/>
        </w:rPr>
        <w:t xml:space="preserve">   </w:t>
      </w:r>
      <w:r w:rsidRPr="00AA7E12">
        <w:rPr>
          <w:rFonts w:ascii="宋体" w:hAnsi="宋体" w:hint="eastAsia"/>
          <w:noProof/>
          <w:color w:val="FF0000"/>
          <w:sz w:val="84"/>
          <w:szCs w:val="84"/>
        </w:rPr>
        <w:t>→</w:t>
      </w:r>
      <w:r w:rsidRPr="00B51D33">
        <w:rPr>
          <w:rFonts w:hint="eastAsia"/>
          <w:noProof/>
          <w:szCs w:val="21"/>
        </w:rPr>
        <w:t xml:space="preserve"> </w:t>
      </w:r>
      <w:r w:rsidR="00FD5E0E">
        <w:rPr>
          <w:rFonts w:ascii="宋体" w:hAnsi="宋体" w:hint="eastAsia"/>
          <w:noProof/>
          <w:szCs w:val="21"/>
        </w:rPr>
        <w:t xml:space="preserve">    </w:t>
      </w:r>
      <w:r w:rsidR="00FD5E0E">
        <w:rPr>
          <w:rFonts w:ascii="宋体" w:hAnsi="宋体" w:hint="eastAsia"/>
          <w:noProof/>
          <w:szCs w:val="21"/>
        </w:rPr>
        <w:drawing>
          <wp:inline distT="0" distB="0" distL="0" distR="0">
            <wp:extent cx="1467843" cy="2306264"/>
            <wp:effectExtent l="38100" t="19050" r="18057" b="17836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22" cy="23109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E0E">
        <w:rPr>
          <w:rFonts w:ascii="宋体" w:hAnsi="宋体" w:hint="eastAsia"/>
          <w:noProof/>
          <w:szCs w:val="21"/>
        </w:rPr>
        <w:t xml:space="preserve">      </w:t>
      </w:r>
    </w:p>
    <w:p w:rsidR="00FC7311" w:rsidRPr="00B51D33" w:rsidRDefault="00FC7311" w:rsidP="00F457C5">
      <w:pPr>
        <w:ind w:firstLineChars="200" w:firstLine="420"/>
        <w:rPr>
          <w:rFonts w:ascii="宋体" w:hAnsi="宋体"/>
          <w:szCs w:val="21"/>
        </w:rPr>
      </w:pPr>
    </w:p>
    <w:p w:rsidR="006710DA" w:rsidRDefault="00FD5E0E">
      <w:pPr>
        <w:rPr>
          <w:rFonts w:ascii="宋体" w:hAnsi="宋体"/>
          <w:b/>
          <w:color w:val="FF0000"/>
          <w:sz w:val="24"/>
          <w:szCs w:val="24"/>
        </w:rPr>
      </w:pPr>
      <w:r w:rsidRPr="00AA7E12">
        <w:rPr>
          <w:rFonts w:ascii="宋体" w:hAnsi="宋体" w:hint="eastAsia"/>
          <w:b/>
          <w:color w:val="FF0000"/>
          <w:sz w:val="24"/>
          <w:szCs w:val="24"/>
        </w:rPr>
        <w:t>特别注意</w:t>
      </w:r>
      <w:r w:rsidR="00FC7311" w:rsidRPr="00AA7E12">
        <w:rPr>
          <w:rFonts w:ascii="宋体" w:hAnsi="宋体" w:hint="eastAsia"/>
          <w:b/>
          <w:color w:val="FF0000"/>
          <w:sz w:val="24"/>
          <w:szCs w:val="24"/>
        </w:rPr>
        <w:t>：学员参加I类学分面授班，必须完成“二维码人脸识别”考勤、“项目评价”、“参加考试”并通过。</w:t>
      </w:r>
      <w:r w:rsidR="00CB3D65" w:rsidRPr="00AA7E12">
        <w:rPr>
          <w:rFonts w:ascii="宋体" w:hAnsi="宋体" w:hint="eastAsia"/>
          <w:b/>
          <w:color w:val="FF0000"/>
          <w:sz w:val="24"/>
          <w:szCs w:val="24"/>
        </w:rPr>
        <w:t>三者</w:t>
      </w:r>
      <w:r w:rsidR="00FC7311" w:rsidRPr="00AA7E12">
        <w:rPr>
          <w:rFonts w:ascii="宋体" w:hAnsi="宋体" w:hint="eastAsia"/>
          <w:b/>
          <w:color w:val="FF0000"/>
          <w:sz w:val="24"/>
          <w:szCs w:val="24"/>
        </w:rPr>
        <w:t>缺一不可。否则单位无法给其授分。</w:t>
      </w:r>
    </w:p>
    <w:p w:rsidR="00EC15A4" w:rsidRDefault="00EC15A4">
      <w:pPr>
        <w:rPr>
          <w:rFonts w:ascii="宋体" w:hAnsi="宋体"/>
          <w:b/>
          <w:color w:val="FF0000"/>
          <w:sz w:val="24"/>
          <w:szCs w:val="24"/>
        </w:rPr>
      </w:pPr>
    </w:p>
    <w:p w:rsidR="00EC15A4" w:rsidRPr="00287CB8" w:rsidRDefault="00EC15A4">
      <w:pPr>
        <w:rPr>
          <w:rFonts w:ascii="宋体" w:hAnsi="宋体"/>
          <w:b/>
          <w:sz w:val="24"/>
          <w:szCs w:val="24"/>
        </w:rPr>
      </w:pPr>
      <w:r w:rsidRPr="00287CB8">
        <w:rPr>
          <w:rFonts w:ascii="宋体" w:hAnsi="宋体" w:hint="eastAsia"/>
          <w:b/>
          <w:sz w:val="24"/>
          <w:szCs w:val="24"/>
        </w:rPr>
        <w:t>技术支持：</w:t>
      </w:r>
      <w:r w:rsidR="002517D5">
        <w:rPr>
          <w:rFonts w:ascii="宋体" w:hAnsi="宋体" w:hint="eastAsia"/>
          <w:b/>
          <w:sz w:val="24"/>
          <w:szCs w:val="24"/>
        </w:rPr>
        <w:t>4008881</w:t>
      </w:r>
      <w:r w:rsidRPr="00287CB8">
        <w:rPr>
          <w:rFonts w:ascii="宋体" w:hAnsi="宋体" w:hint="eastAsia"/>
          <w:b/>
          <w:sz w:val="24"/>
          <w:szCs w:val="24"/>
        </w:rPr>
        <w:t>052    0731-84286376</w:t>
      </w:r>
    </w:p>
    <w:sectPr w:rsidR="00EC15A4" w:rsidRPr="00287CB8" w:rsidSect="00B51D3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1D7" w:rsidRDefault="00FD31D7" w:rsidP="00CA790E">
      <w:r>
        <w:separator/>
      </w:r>
    </w:p>
  </w:endnote>
  <w:endnote w:type="continuationSeparator" w:id="1">
    <w:p w:rsidR="00FD31D7" w:rsidRDefault="00FD31D7" w:rsidP="00CA7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1D7" w:rsidRDefault="00FD31D7" w:rsidP="00CA790E">
      <w:r>
        <w:separator/>
      </w:r>
    </w:p>
  </w:footnote>
  <w:footnote w:type="continuationSeparator" w:id="1">
    <w:p w:rsidR="00FD31D7" w:rsidRDefault="00FD31D7" w:rsidP="00CA7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39AE21CE"/>
    <w:lvl w:ilvl="0" w:tplc="34E82524">
      <w:start w:val="1"/>
      <w:numFmt w:val="none"/>
      <w:lvlText w:val="一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816B33"/>
    <w:multiLevelType w:val="hybridMultilevel"/>
    <w:tmpl w:val="0422D8B0"/>
    <w:lvl w:ilvl="0" w:tplc="0C045E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0F5586"/>
    <w:multiLevelType w:val="hybridMultilevel"/>
    <w:tmpl w:val="9646A19A"/>
    <w:lvl w:ilvl="0" w:tplc="81E00B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311"/>
    <w:rsid w:val="00211C3A"/>
    <w:rsid w:val="002517D5"/>
    <w:rsid w:val="00287CB8"/>
    <w:rsid w:val="002B4187"/>
    <w:rsid w:val="0044134C"/>
    <w:rsid w:val="00470C24"/>
    <w:rsid w:val="005342D2"/>
    <w:rsid w:val="00562E6B"/>
    <w:rsid w:val="0061295E"/>
    <w:rsid w:val="006710DA"/>
    <w:rsid w:val="006B7A67"/>
    <w:rsid w:val="006F3713"/>
    <w:rsid w:val="00712AD1"/>
    <w:rsid w:val="00722DC7"/>
    <w:rsid w:val="007D785B"/>
    <w:rsid w:val="00804ECA"/>
    <w:rsid w:val="00921723"/>
    <w:rsid w:val="00935831"/>
    <w:rsid w:val="009C775F"/>
    <w:rsid w:val="00AA376D"/>
    <w:rsid w:val="00AA6E09"/>
    <w:rsid w:val="00AA7E12"/>
    <w:rsid w:val="00B136C4"/>
    <w:rsid w:val="00B14728"/>
    <w:rsid w:val="00B2189B"/>
    <w:rsid w:val="00B51D33"/>
    <w:rsid w:val="00C42F2D"/>
    <w:rsid w:val="00C83FE6"/>
    <w:rsid w:val="00CA790E"/>
    <w:rsid w:val="00CB3D65"/>
    <w:rsid w:val="00D013E6"/>
    <w:rsid w:val="00E21997"/>
    <w:rsid w:val="00EC15A4"/>
    <w:rsid w:val="00F172C2"/>
    <w:rsid w:val="00F457C5"/>
    <w:rsid w:val="00FC7311"/>
    <w:rsid w:val="00FD31D7"/>
    <w:rsid w:val="00FD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73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7311"/>
    <w:rPr>
      <w:rFonts w:ascii="Calibri" w:eastAsia="宋体" w:hAnsi="Calibri" w:cs="宋体"/>
      <w:sz w:val="18"/>
      <w:szCs w:val="18"/>
    </w:rPr>
  </w:style>
  <w:style w:type="paragraph" w:styleId="a4">
    <w:name w:val="List Paragraph"/>
    <w:basedOn w:val="a"/>
    <w:uiPriority w:val="34"/>
    <w:qFormat/>
    <w:rsid w:val="00722DC7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CA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A790E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A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A790E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2020-12-11T08:50:00Z</dcterms:created>
  <dcterms:modified xsi:type="dcterms:W3CDTF">2021-01-12T06:14:00Z</dcterms:modified>
</cp:coreProperties>
</file>