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55" w:rsidRPr="00C86EE5" w:rsidRDefault="000F7355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0F7355" w:rsidRPr="00C86EE5" w:rsidRDefault="00BE3513">
      <w:pPr>
        <w:spacing w:line="520" w:lineRule="exact"/>
        <w:rPr>
          <w:rFonts w:ascii="仿宋" w:eastAsia="仿宋" w:hAnsi="仿宋"/>
          <w:sz w:val="32"/>
          <w:szCs w:val="32"/>
        </w:rPr>
      </w:pPr>
      <w:r w:rsidRPr="00C86EE5">
        <w:rPr>
          <w:rFonts w:ascii="仿宋" w:eastAsia="仿宋" w:hAnsi="仿宋"/>
          <w:sz w:val="32"/>
          <w:szCs w:val="32"/>
        </w:rPr>
        <w:t>附件</w:t>
      </w:r>
    </w:p>
    <w:p w:rsidR="000F7355" w:rsidRPr="00C86EE5" w:rsidRDefault="00BE3513">
      <w:pPr>
        <w:spacing w:line="600" w:lineRule="exact"/>
        <w:jc w:val="center"/>
        <w:rPr>
          <w:rFonts w:ascii="仿宋" w:eastAsia="仿宋" w:hAnsi="仿宋"/>
          <w:spacing w:val="-11"/>
          <w:sz w:val="36"/>
          <w:szCs w:val="44"/>
        </w:rPr>
      </w:pPr>
      <w:r w:rsidRPr="00C86EE5">
        <w:rPr>
          <w:rFonts w:ascii="仿宋" w:eastAsia="仿宋" w:hAnsi="仿宋"/>
          <w:spacing w:val="-11"/>
          <w:sz w:val="36"/>
          <w:szCs w:val="44"/>
        </w:rPr>
        <w:t>《医师法》实施解读暨医疗风险管理和防控线上培训班回执</w:t>
      </w:r>
    </w:p>
    <w:p w:rsidR="000F7355" w:rsidRPr="00C86EE5" w:rsidRDefault="000F7355">
      <w:pPr>
        <w:spacing w:line="600" w:lineRule="exact"/>
        <w:jc w:val="center"/>
        <w:rPr>
          <w:rFonts w:ascii="仿宋" w:eastAsia="仿宋" w:hAnsi="仿宋"/>
          <w:sz w:val="36"/>
          <w:szCs w:val="44"/>
        </w:rPr>
      </w:pPr>
    </w:p>
    <w:p w:rsidR="000F7355" w:rsidRPr="00C86EE5" w:rsidRDefault="00BE3513">
      <w:pPr>
        <w:spacing w:line="520" w:lineRule="exact"/>
        <w:ind w:firstLineChars="50" w:firstLine="160"/>
        <w:rPr>
          <w:rFonts w:ascii="仿宋" w:eastAsia="仿宋" w:hAnsi="仿宋"/>
          <w:sz w:val="32"/>
          <w:szCs w:val="32"/>
        </w:rPr>
      </w:pPr>
      <w:r w:rsidRPr="00C86EE5">
        <w:rPr>
          <w:rFonts w:ascii="仿宋" w:eastAsia="仿宋" w:hAnsi="仿宋" w:hint="eastAsia"/>
          <w:sz w:val="32"/>
          <w:szCs w:val="32"/>
        </w:rPr>
        <w:t>单位名称（盖章）：                     年    月    日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8"/>
        <w:gridCol w:w="1215"/>
        <w:gridCol w:w="2512"/>
        <w:gridCol w:w="773"/>
        <w:gridCol w:w="1785"/>
        <w:gridCol w:w="435"/>
        <w:gridCol w:w="1176"/>
      </w:tblGrid>
      <w:tr w:rsidR="000F7355" w:rsidRPr="00C86EE5">
        <w:trPr>
          <w:trHeight w:val="532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BE35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EE5">
              <w:rPr>
                <w:rFonts w:ascii="仿宋" w:eastAsia="仿宋" w:hAnsi="仿宋" w:hint="eastAsia"/>
                <w:sz w:val="32"/>
                <w:szCs w:val="32"/>
              </w:rPr>
              <w:t>联系人：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0F735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BE35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EE5"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0F735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7355" w:rsidRPr="00C86EE5">
        <w:trPr>
          <w:trHeight w:val="1044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BE35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EE5">
              <w:rPr>
                <w:rFonts w:ascii="仿宋" w:eastAsia="仿宋" w:hAnsi="仿宋" w:hint="eastAsia"/>
                <w:sz w:val="32"/>
                <w:szCs w:val="32"/>
              </w:rPr>
              <w:t>开票单位名称</w:t>
            </w:r>
          </w:p>
          <w:p w:rsidR="000F7355" w:rsidRPr="00C86EE5" w:rsidRDefault="00BE35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EE5">
              <w:rPr>
                <w:rFonts w:ascii="仿宋" w:eastAsia="仿宋" w:hAnsi="仿宋" w:hint="eastAsia"/>
                <w:sz w:val="32"/>
                <w:szCs w:val="32"/>
              </w:rPr>
              <w:t>纳税识别号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0F735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7355" w:rsidRPr="00C86EE5">
        <w:trPr>
          <w:trHeight w:val="612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BE35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EE5">
              <w:rPr>
                <w:rFonts w:ascii="仿宋" w:eastAsia="仿宋" w:hAnsi="仿宋" w:hint="eastAsia"/>
                <w:sz w:val="32"/>
                <w:szCs w:val="32"/>
              </w:rPr>
              <w:t>电子邮箱：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0F735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7355" w:rsidRPr="00C86EE5">
        <w:trPr>
          <w:trHeight w:val="599"/>
          <w:jc w:val="center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BE35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EE5">
              <w:rPr>
                <w:rFonts w:ascii="仿宋" w:eastAsia="仿宋" w:hAnsi="仿宋" w:hint="eastAsia"/>
                <w:sz w:val="32"/>
                <w:szCs w:val="32"/>
              </w:rPr>
              <w:t>参训人员信息</w:t>
            </w:r>
          </w:p>
        </w:tc>
      </w:tr>
      <w:tr w:rsidR="000F7355" w:rsidRPr="00C86EE5">
        <w:trPr>
          <w:trHeight w:val="83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BE3513">
            <w:pPr>
              <w:spacing w:line="400" w:lineRule="exact"/>
              <w:jc w:val="center"/>
              <w:rPr>
                <w:rFonts w:ascii="仿宋" w:eastAsia="仿宋" w:hAnsi="仿宋"/>
                <w:spacing w:val="-34"/>
                <w:sz w:val="32"/>
                <w:szCs w:val="32"/>
              </w:rPr>
            </w:pPr>
            <w:r w:rsidRPr="00C86EE5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BE3513">
            <w:pPr>
              <w:spacing w:line="400" w:lineRule="exact"/>
              <w:jc w:val="center"/>
              <w:rPr>
                <w:rFonts w:ascii="仿宋" w:eastAsia="仿宋" w:hAnsi="仿宋"/>
                <w:spacing w:val="-34"/>
                <w:sz w:val="32"/>
                <w:szCs w:val="32"/>
              </w:rPr>
            </w:pPr>
            <w:r w:rsidRPr="00C86EE5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BE3513">
            <w:pPr>
              <w:spacing w:line="400" w:lineRule="exact"/>
              <w:jc w:val="center"/>
              <w:rPr>
                <w:rFonts w:ascii="仿宋" w:eastAsia="仿宋" w:hAnsi="仿宋"/>
                <w:spacing w:val="-34"/>
                <w:sz w:val="32"/>
                <w:szCs w:val="32"/>
              </w:rPr>
            </w:pPr>
            <w:r w:rsidRPr="00C86EE5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BE3513">
            <w:pPr>
              <w:spacing w:line="400" w:lineRule="exact"/>
              <w:jc w:val="center"/>
              <w:rPr>
                <w:rFonts w:ascii="仿宋" w:eastAsia="仿宋" w:hAnsi="仿宋"/>
                <w:spacing w:val="-34"/>
                <w:sz w:val="32"/>
                <w:szCs w:val="32"/>
              </w:rPr>
            </w:pPr>
            <w:r w:rsidRPr="00C86EE5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BE3513">
            <w:pPr>
              <w:spacing w:line="400" w:lineRule="exact"/>
              <w:jc w:val="center"/>
              <w:rPr>
                <w:rFonts w:ascii="仿宋" w:eastAsia="仿宋" w:hAnsi="仿宋"/>
                <w:spacing w:val="-34"/>
                <w:sz w:val="32"/>
                <w:szCs w:val="32"/>
              </w:rPr>
            </w:pPr>
            <w:r w:rsidRPr="00C86EE5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备注</w:t>
            </w:r>
          </w:p>
        </w:tc>
      </w:tr>
      <w:tr w:rsidR="000F7355" w:rsidRPr="00C86EE5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7355" w:rsidRPr="00C86EE5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7355" w:rsidRPr="00C86EE5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7355" w:rsidRPr="00C86EE5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7355" w:rsidRPr="00C86EE5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7355" w:rsidRPr="00C86EE5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7355" w:rsidRPr="00C86EE5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5" w:rsidRPr="00C86EE5" w:rsidRDefault="000F7355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F7355" w:rsidRPr="00C86EE5" w:rsidRDefault="00BE3513">
      <w:pPr>
        <w:spacing w:line="520" w:lineRule="exact"/>
        <w:ind w:left="640" w:hangingChars="200" w:hanging="640"/>
        <w:rPr>
          <w:rFonts w:ascii="仿宋" w:eastAsia="仿宋" w:hAnsi="仿宋"/>
          <w:sz w:val="32"/>
          <w:szCs w:val="32"/>
        </w:rPr>
      </w:pPr>
      <w:r w:rsidRPr="00C86EE5">
        <w:rPr>
          <w:rFonts w:ascii="仿宋" w:eastAsia="仿宋" w:hAnsi="仿宋"/>
          <w:sz w:val="32"/>
          <w:szCs w:val="32"/>
        </w:rPr>
        <w:t>注：1.请于</w:t>
      </w:r>
      <w:r w:rsidRPr="00C86EE5">
        <w:rPr>
          <w:rFonts w:ascii="仿宋" w:eastAsia="仿宋" w:hAnsi="仿宋" w:hint="eastAsia"/>
          <w:sz w:val="32"/>
          <w:szCs w:val="32"/>
        </w:rPr>
        <w:t>4</w:t>
      </w:r>
      <w:r w:rsidRPr="00C86EE5">
        <w:rPr>
          <w:rFonts w:ascii="仿宋" w:eastAsia="仿宋" w:hAnsi="仿宋"/>
          <w:sz w:val="32"/>
          <w:szCs w:val="32"/>
        </w:rPr>
        <w:t>月1</w:t>
      </w:r>
      <w:r w:rsidRPr="00C86EE5">
        <w:rPr>
          <w:rFonts w:ascii="仿宋" w:eastAsia="仿宋" w:hAnsi="仿宋" w:hint="eastAsia"/>
          <w:sz w:val="32"/>
          <w:szCs w:val="32"/>
        </w:rPr>
        <w:t>9</w:t>
      </w:r>
      <w:r w:rsidR="009B1A1E">
        <w:rPr>
          <w:rFonts w:ascii="仿宋" w:eastAsia="仿宋" w:hAnsi="仿宋"/>
          <w:sz w:val="32"/>
          <w:szCs w:val="32"/>
        </w:rPr>
        <w:t>日</w:t>
      </w:r>
      <w:r w:rsidRPr="00C86EE5">
        <w:rPr>
          <w:rFonts w:ascii="仿宋" w:eastAsia="仿宋" w:hAnsi="仿宋"/>
          <w:sz w:val="32"/>
          <w:szCs w:val="32"/>
        </w:rPr>
        <w:t>前</w:t>
      </w:r>
      <w:r w:rsidRPr="00C86EE5">
        <w:rPr>
          <w:rFonts w:ascii="仿宋" w:eastAsia="仿宋" w:hAnsi="仿宋" w:hint="eastAsia"/>
          <w:sz w:val="32"/>
          <w:szCs w:val="32"/>
        </w:rPr>
        <w:t>发</w:t>
      </w:r>
      <w:r w:rsidRPr="00C86EE5">
        <w:rPr>
          <w:rFonts w:ascii="仿宋" w:eastAsia="仿宋" w:hAnsi="仿宋"/>
          <w:sz w:val="32"/>
          <w:szCs w:val="32"/>
        </w:rPr>
        <w:t>至</w:t>
      </w:r>
      <w:r w:rsidR="009B1A1E">
        <w:rPr>
          <w:rFonts w:ascii="仿宋" w:eastAsia="仿宋" w:hAnsi="仿宋" w:hint="eastAsia"/>
          <w:sz w:val="32"/>
          <w:szCs w:val="32"/>
        </w:rPr>
        <w:t>湖南省卫生健康委人才交流服务</w:t>
      </w:r>
      <w:r w:rsidRPr="00C86EE5">
        <w:rPr>
          <w:rFonts w:ascii="仿宋" w:eastAsia="仿宋" w:hAnsi="仿宋" w:hint="eastAsia"/>
          <w:sz w:val="32"/>
          <w:szCs w:val="32"/>
        </w:rPr>
        <w:t>中心</w:t>
      </w:r>
      <w:r w:rsidRPr="00C86EE5">
        <w:rPr>
          <w:rFonts w:ascii="仿宋" w:eastAsia="仿宋" w:hAnsi="仿宋"/>
          <w:sz w:val="32"/>
          <w:szCs w:val="32"/>
        </w:rPr>
        <w:t>。</w:t>
      </w:r>
    </w:p>
    <w:p w:rsidR="000F7355" w:rsidRPr="00C86EE5" w:rsidRDefault="00BE3513">
      <w:pPr>
        <w:spacing w:line="520" w:lineRule="exact"/>
        <w:ind w:leftChars="304" w:left="638"/>
        <w:rPr>
          <w:rFonts w:ascii="仿宋" w:eastAsia="仿宋" w:hAnsi="仿宋"/>
          <w:sz w:val="32"/>
          <w:szCs w:val="32"/>
        </w:rPr>
      </w:pPr>
      <w:r w:rsidRPr="00C86EE5">
        <w:rPr>
          <w:rFonts w:ascii="仿宋" w:eastAsia="仿宋" w:hAnsi="仿宋" w:hint="eastAsia"/>
          <w:sz w:val="32"/>
          <w:szCs w:val="32"/>
        </w:rPr>
        <w:t>2</w:t>
      </w:r>
      <w:r w:rsidRPr="00C86EE5">
        <w:rPr>
          <w:rFonts w:ascii="仿宋" w:eastAsia="仿宋" w:hAnsi="仿宋"/>
          <w:sz w:val="32"/>
          <w:szCs w:val="32"/>
        </w:rPr>
        <w:t>.邮箱：</w:t>
      </w:r>
      <w:r w:rsidRPr="00C86EE5">
        <w:rPr>
          <w:rFonts w:ascii="仿宋" w:eastAsia="仿宋" w:hAnsi="仿宋" w:cs="仿宋_GB2312" w:hint="eastAsia"/>
          <w:kern w:val="0"/>
          <w:sz w:val="32"/>
          <w:szCs w:val="32"/>
        </w:rPr>
        <w:t>wsrcpx@126.com</w:t>
      </w:r>
      <w:r w:rsidRPr="00C86EE5">
        <w:rPr>
          <w:rFonts w:ascii="仿宋" w:eastAsia="仿宋" w:hAnsi="仿宋"/>
          <w:sz w:val="32"/>
          <w:szCs w:val="32"/>
        </w:rPr>
        <w:t>。</w:t>
      </w:r>
    </w:p>
    <w:p w:rsidR="000F7355" w:rsidRPr="00C86EE5" w:rsidRDefault="000F7355">
      <w:pPr>
        <w:spacing w:line="520" w:lineRule="exact"/>
        <w:ind w:left="640" w:hangingChars="200" w:hanging="640"/>
        <w:rPr>
          <w:rFonts w:ascii="仿宋" w:eastAsia="仿宋" w:hAnsi="仿宋"/>
          <w:sz w:val="32"/>
          <w:szCs w:val="32"/>
        </w:rPr>
      </w:pPr>
    </w:p>
    <w:p w:rsidR="000F7355" w:rsidRPr="00C86EE5" w:rsidRDefault="000F7355">
      <w:pPr>
        <w:rPr>
          <w:rFonts w:ascii="仿宋" w:eastAsia="仿宋" w:hAnsi="仿宋"/>
        </w:rPr>
      </w:pPr>
    </w:p>
    <w:sectPr w:rsidR="000F7355" w:rsidRPr="00C86EE5" w:rsidSect="000F7355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989" w:rsidRDefault="00D61989" w:rsidP="00C86EE5">
      <w:r>
        <w:separator/>
      </w:r>
    </w:p>
  </w:endnote>
  <w:endnote w:type="continuationSeparator" w:id="1">
    <w:p w:rsidR="00D61989" w:rsidRDefault="00D61989" w:rsidP="00C86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989" w:rsidRDefault="00D61989" w:rsidP="00C86EE5">
      <w:r>
        <w:separator/>
      </w:r>
    </w:p>
  </w:footnote>
  <w:footnote w:type="continuationSeparator" w:id="1">
    <w:p w:rsidR="00D61989" w:rsidRDefault="00D61989" w:rsidP="00C86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71B7D"/>
    <w:multiLevelType w:val="singleLevel"/>
    <w:tmpl w:val="57E71B7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B50488"/>
    <w:rsid w:val="00032B2C"/>
    <w:rsid w:val="000F7355"/>
    <w:rsid w:val="00246FA7"/>
    <w:rsid w:val="00275386"/>
    <w:rsid w:val="00340E84"/>
    <w:rsid w:val="00527FC7"/>
    <w:rsid w:val="00567E62"/>
    <w:rsid w:val="0070492B"/>
    <w:rsid w:val="009B1A1E"/>
    <w:rsid w:val="009F1C63"/>
    <w:rsid w:val="00BC53CA"/>
    <w:rsid w:val="00BE3513"/>
    <w:rsid w:val="00C86EE5"/>
    <w:rsid w:val="00CC0753"/>
    <w:rsid w:val="00D61989"/>
    <w:rsid w:val="00E06569"/>
    <w:rsid w:val="00E24B49"/>
    <w:rsid w:val="2AB5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2"/>
    <w:qFormat/>
    <w:rsid w:val="000F7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qFormat/>
    <w:locked/>
    <w:rsid w:val="000F7355"/>
    <w:pPr>
      <w:spacing w:line="480" w:lineRule="auto"/>
    </w:pPr>
    <w:rPr>
      <w:sz w:val="32"/>
    </w:rPr>
  </w:style>
  <w:style w:type="paragraph" w:styleId="a3">
    <w:name w:val="header"/>
    <w:basedOn w:val="a"/>
    <w:link w:val="Char"/>
    <w:rsid w:val="00C86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6EE5"/>
    <w:rPr>
      <w:kern w:val="2"/>
      <w:sz w:val="18"/>
      <w:szCs w:val="18"/>
    </w:rPr>
  </w:style>
  <w:style w:type="paragraph" w:styleId="a4">
    <w:name w:val="footer"/>
    <w:basedOn w:val="a"/>
    <w:link w:val="Char0"/>
    <w:rsid w:val="00C86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6EE5"/>
    <w:rPr>
      <w:kern w:val="2"/>
      <w:sz w:val="18"/>
      <w:szCs w:val="18"/>
    </w:rPr>
  </w:style>
  <w:style w:type="paragraph" w:styleId="a5">
    <w:name w:val="Balloon Text"/>
    <w:basedOn w:val="a"/>
    <w:link w:val="Char1"/>
    <w:rsid w:val="00340E8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40E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申亮亮</dc:creator>
  <cp:lastModifiedBy>Microsoft</cp:lastModifiedBy>
  <cp:revision>2</cp:revision>
  <cp:lastPrinted>2022-03-28T08:03:00Z</cp:lastPrinted>
  <dcterms:created xsi:type="dcterms:W3CDTF">2022-04-13T08:57:00Z</dcterms:created>
  <dcterms:modified xsi:type="dcterms:W3CDTF">2022-04-13T08:57:00Z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